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610" w:rsidRPr="0024053B" w:rsidRDefault="00250DDC" w:rsidP="00F94067">
      <w:pPr>
        <w:tabs>
          <w:tab w:val="left" w:pos="4680"/>
          <w:tab w:val="left" w:pos="4860"/>
        </w:tabs>
        <w:ind w:left="2700"/>
        <w:jc w:val="center"/>
        <w:rPr>
          <w:rFonts w:ascii="AR BLANCA" w:hAnsi="AR BLANCA"/>
          <w:b/>
          <w:sz w:val="16"/>
          <w:szCs w:val="16"/>
        </w:rPr>
      </w:pPr>
      <w:r>
        <w:rPr>
          <w:rFonts w:ascii="AR BLANCA" w:hAnsi="AR BLANC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-95250</wp:posOffset>
                </wp:positionV>
                <wp:extent cx="1416050" cy="111061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51" w:rsidRDefault="00592F51">
                            <w:r w:rsidRPr="00BC29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0651" cy="1019175"/>
                                  <wp:effectExtent l="19050" t="0" r="0" b="0"/>
                                  <wp:docPr id="2" name="Picture 1" descr="https://encrypted-tbn2.google.com/images?q=tbn:ANd9GcTpSyG402IXx4V7NxPdzyfEKkU5LWfGzaVvE5LOEn8Fp5679by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oogle.com/images?q=tbn:ANd9GcTpSyG402IXx4V7NxPdzyfEKkU5LWfGzaVvE5LOEn8Fp5679by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651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7.5pt;width:111.5pt;height:8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" stroked="f">
                <v:textbox style="mso-fit-shape-to-text:t">
                  <w:txbxContent>
                    <w:p w:rsidR="00BC29F7" w:rsidRDefault="00BC29F7">
                      <w:r w:rsidRPr="00BC29F7">
                        <w:rPr>
                          <w:noProof/>
                        </w:rPr>
                        <w:drawing>
                          <wp:inline distT="0" distB="0" distL="0" distR="0">
                            <wp:extent cx="1360651" cy="1019175"/>
                            <wp:effectExtent l="19050" t="0" r="0" b="0"/>
                            <wp:docPr id="2" name="Picture 1" descr="https://encrypted-tbn2.google.com/images?q=tbn:ANd9GcTpSyG402IXx4V7NxPdzyfEKkU5LWfGzaVvE5LOEn8Fp5679by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oogle.com/images?q=tbn:ANd9GcTpSyG402IXx4V7NxPdzyfEKkU5LWfGzaVvE5LOEn8Fp5679by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651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9F7" w:rsidRPr="00677610">
        <w:rPr>
          <w:rFonts w:ascii="AR BLANCA" w:hAnsi="AR BLANCA"/>
          <w:b/>
          <w:sz w:val="36"/>
          <w:szCs w:val="36"/>
        </w:rPr>
        <w:t>Camas Education Association</w:t>
      </w:r>
      <w:r w:rsidR="00F94067">
        <w:rPr>
          <w:rFonts w:ascii="AR BLANCA" w:hAnsi="AR BLANCA"/>
          <w:b/>
          <w:sz w:val="36"/>
          <w:szCs w:val="36"/>
        </w:rPr>
        <w:t xml:space="preserve"> Scholarship Application</w:t>
      </w:r>
    </w:p>
    <w:p w:rsidR="0024053B" w:rsidRPr="0024053B" w:rsidRDefault="0024053B" w:rsidP="00CA7BB1">
      <w:pPr>
        <w:ind w:left="2160" w:firstLine="720"/>
        <w:rPr>
          <w:rFonts w:ascii="AR BLANCA" w:hAnsi="AR BLANCA"/>
          <w:b/>
          <w:sz w:val="16"/>
          <w:szCs w:val="16"/>
        </w:rPr>
      </w:pPr>
    </w:p>
    <w:p w:rsidR="0024053B" w:rsidRPr="0024053B" w:rsidRDefault="0024053B" w:rsidP="0024053B">
      <w:pPr>
        <w:ind w:left="2880"/>
        <w:rPr>
          <w:rFonts w:ascii="Arial" w:hAnsi="Arial" w:cs="Arial"/>
          <w:sz w:val="16"/>
          <w:szCs w:val="16"/>
        </w:rPr>
      </w:pPr>
      <w:r w:rsidRPr="0024053B">
        <w:rPr>
          <w:rFonts w:ascii="Lucida Handwriting" w:hAnsi="Lucida Handwriting"/>
          <w:sz w:val="20"/>
          <w:szCs w:val="20"/>
        </w:rPr>
        <w:t>“deep roots well nourished yield a flourishing future”</w:t>
      </w:r>
    </w:p>
    <w:p w:rsidR="00F27A34" w:rsidRDefault="00F27A34" w:rsidP="0024053B">
      <w:pPr>
        <w:ind w:left="2160" w:firstLine="720"/>
        <w:rPr>
          <w:rFonts w:ascii="Arial" w:hAnsi="Arial" w:cs="Arial"/>
          <w:sz w:val="16"/>
          <w:szCs w:val="16"/>
        </w:rPr>
      </w:pPr>
    </w:p>
    <w:p w:rsidR="00BC29F7" w:rsidRPr="0024053B" w:rsidRDefault="00BC29F7" w:rsidP="0024053B">
      <w:pPr>
        <w:ind w:left="2160" w:firstLine="720"/>
        <w:rPr>
          <w:rFonts w:ascii="Arial" w:hAnsi="Arial" w:cs="Arial"/>
          <w:sz w:val="16"/>
          <w:szCs w:val="16"/>
        </w:rPr>
      </w:pPr>
      <w:r w:rsidRPr="00F27A34">
        <w:rPr>
          <w:rFonts w:ascii="Arial" w:hAnsi="Arial" w:cs="Arial"/>
          <w:sz w:val="16"/>
          <w:szCs w:val="16"/>
        </w:rPr>
        <w:t>http://camaseducationassociation.wordpress.com/</w:t>
      </w:r>
      <w:r w:rsidRPr="0024053B">
        <w:rPr>
          <w:rFonts w:ascii="Arial" w:hAnsi="Arial" w:cs="Arial"/>
          <w:sz w:val="16"/>
          <w:szCs w:val="16"/>
        </w:rPr>
        <w:tab/>
      </w:r>
    </w:p>
    <w:p w:rsidR="00BC29F7" w:rsidRDefault="00BC29F7"/>
    <w:p w:rsidR="00BC29F7" w:rsidRDefault="00BC29F7"/>
    <w:p w:rsidR="00BC29F7" w:rsidRDefault="00BC29F7"/>
    <w:p w:rsidR="0068497C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 w:rsidRPr="0068497C">
        <w:rPr>
          <w:rFonts w:ascii="Arial" w:hAnsi="Arial" w:cs="Arial"/>
          <w:b/>
          <w:sz w:val="24"/>
          <w:szCs w:val="24"/>
        </w:rPr>
        <w:t xml:space="preserve">The Camas Education Association is pleased to support students from the Camas School District </w:t>
      </w:r>
      <w:r w:rsidRPr="0068497C">
        <w:rPr>
          <w:rFonts w:ascii="Arial" w:hAnsi="Arial" w:cs="Arial"/>
          <w:b/>
          <w:sz w:val="24"/>
          <w:szCs w:val="24"/>
          <w:u w:val="single"/>
        </w:rPr>
        <w:t>wishing to pursue a career in public education</w:t>
      </w:r>
      <w:r w:rsidR="00592F51">
        <w:rPr>
          <w:rFonts w:ascii="Arial" w:hAnsi="Arial" w:cs="Arial"/>
          <w:b/>
          <w:sz w:val="24"/>
          <w:szCs w:val="24"/>
          <w:u w:val="single"/>
        </w:rPr>
        <w:t xml:space="preserve"> (could be a teacher, counselor, librarian, therapist – so long </w:t>
      </w:r>
      <w:r w:rsidR="001F6367">
        <w:rPr>
          <w:rFonts w:ascii="Arial" w:hAnsi="Arial" w:cs="Arial"/>
          <w:b/>
          <w:sz w:val="24"/>
          <w:szCs w:val="24"/>
          <w:u w:val="single"/>
        </w:rPr>
        <w:t xml:space="preserve">as </w:t>
      </w:r>
      <w:r w:rsidR="00592F51">
        <w:rPr>
          <w:rFonts w:ascii="Arial" w:hAnsi="Arial" w:cs="Arial"/>
          <w:b/>
          <w:sz w:val="24"/>
          <w:szCs w:val="24"/>
          <w:u w:val="single"/>
        </w:rPr>
        <w:t>it involves working with children in a public school setting)</w:t>
      </w:r>
      <w:r>
        <w:rPr>
          <w:rFonts w:ascii="Arial" w:hAnsi="Arial" w:cs="Arial"/>
          <w:sz w:val="24"/>
          <w:szCs w:val="24"/>
        </w:rPr>
        <w:t>. We will be awarding a total of $4000 to deserving seniors graduating either from Camas or Hayes Freedom High School</w:t>
      </w:r>
      <w:r w:rsidR="00592F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If you wish to be considered for a scholarship, please fill out th</w:t>
      </w:r>
      <w:r w:rsidR="00CE3F04">
        <w:rPr>
          <w:rFonts w:ascii="Arial" w:hAnsi="Arial" w:cs="Arial"/>
          <w:sz w:val="24"/>
          <w:szCs w:val="24"/>
        </w:rPr>
        <w:t xml:space="preserve">e information below and write a </w:t>
      </w:r>
      <w:r w:rsidR="00592F51">
        <w:rPr>
          <w:rFonts w:ascii="Arial" w:hAnsi="Arial" w:cs="Arial"/>
          <w:sz w:val="24"/>
          <w:szCs w:val="24"/>
        </w:rPr>
        <w:t xml:space="preserve">formal </w:t>
      </w:r>
      <w:r w:rsidR="00CE3F04">
        <w:rPr>
          <w:rFonts w:ascii="Arial" w:hAnsi="Arial" w:cs="Arial"/>
          <w:sz w:val="24"/>
          <w:szCs w:val="24"/>
        </w:rPr>
        <w:t>500 word (or less)</w:t>
      </w:r>
      <w:r>
        <w:rPr>
          <w:rFonts w:ascii="Arial" w:hAnsi="Arial" w:cs="Arial"/>
          <w:sz w:val="24"/>
          <w:szCs w:val="24"/>
        </w:rPr>
        <w:t xml:space="preserve"> essay explaining why you are choosing to pursue a career in public education</w:t>
      </w:r>
      <w:r w:rsidR="00CE3F04">
        <w:rPr>
          <w:rFonts w:ascii="Arial" w:hAnsi="Arial" w:cs="Arial"/>
          <w:sz w:val="24"/>
          <w:szCs w:val="24"/>
        </w:rPr>
        <w:t xml:space="preserve"> and how </w:t>
      </w:r>
      <w:r w:rsidR="00592F51">
        <w:rPr>
          <w:rFonts w:ascii="Arial" w:hAnsi="Arial" w:cs="Arial"/>
          <w:sz w:val="24"/>
          <w:szCs w:val="24"/>
        </w:rPr>
        <w:t xml:space="preserve">necessary </w:t>
      </w:r>
      <w:r w:rsidR="00CE3F04">
        <w:rPr>
          <w:rFonts w:ascii="Arial" w:hAnsi="Arial" w:cs="Arial"/>
          <w:sz w:val="24"/>
          <w:szCs w:val="24"/>
        </w:rPr>
        <w:t>th</w:t>
      </w:r>
      <w:r w:rsidR="00592F51">
        <w:rPr>
          <w:rFonts w:ascii="Arial" w:hAnsi="Arial" w:cs="Arial"/>
          <w:sz w:val="24"/>
          <w:szCs w:val="24"/>
        </w:rPr>
        <w:t>is</w:t>
      </w:r>
      <w:r w:rsidR="00CE3F04">
        <w:rPr>
          <w:rFonts w:ascii="Arial" w:hAnsi="Arial" w:cs="Arial"/>
          <w:sz w:val="24"/>
          <w:szCs w:val="24"/>
        </w:rPr>
        <w:t xml:space="preserve"> scholarship </w:t>
      </w:r>
      <w:r w:rsidR="00592F51">
        <w:rPr>
          <w:rFonts w:ascii="Arial" w:hAnsi="Arial" w:cs="Arial"/>
          <w:sz w:val="24"/>
          <w:szCs w:val="24"/>
        </w:rPr>
        <w:t xml:space="preserve">is in order to </w:t>
      </w:r>
      <w:r w:rsidR="00CE3F04">
        <w:rPr>
          <w:rFonts w:ascii="Arial" w:hAnsi="Arial" w:cs="Arial"/>
          <w:sz w:val="24"/>
          <w:szCs w:val="24"/>
        </w:rPr>
        <w:t>help you realize that goal</w:t>
      </w:r>
      <w:r>
        <w:rPr>
          <w:rFonts w:ascii="Arial" w:hAnsi="Arial" w:cs="Arial"/>
          <w:sz w:val="24"/>
          <w:szCs w:val="24"/>
        </w:rPr>
        <w:t xml:space="preserve">. Please submit this application to Eric Linthwaite, CEA Scholarship Committee Chairman, no later than </w:t>
      </w:r>
      <w:r w:rsidR="0068497C">
        <w:rPr>
          <w:rFonts w:ascii="Arial" w:hAnsi="Arial" w:cs="Arial"/>
          <w:sz w:val="24"/>
          <w:szCs w:val="24"/>
        </w:rPr>
        <w:t>May 2</w:t>
      </w:r>
      <w:r w:rsidR="00592F5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 A committee of CEA members will review the applications and select the scholarship recipients</w:t>
      </w:r>
      <w:r w:rsidR="001F6367">
        <w:rPr>
          <w:rFonts w:ascii="Arial" w:hAnsi="Arial" w:cs="Arial"/>
          <w:sz w:val="24"/>
          <w:szCs w:val="24"/>
        </w:rPr>
        <w:t xml:space="preserve"> by June 5</w:t>
      </w:r>
      <w:r>
        <w:rPr>
          <w:rFonts w:ascii="Arial" w:hAnsi="Arial" w:cs="Arial"/>
          <w:sz w:val="24"/>
          <w:szCs w:val="24"/>
        </w:rPr>
        <w:t>.</w:t>
      </w:r>
      <w:r w:rsidR="0068497C">
        <w:rPr>
          <w:rFonts w:ascii="Arial" w:hAnsi="Arial" w:cs="Arial"/>
          <w:sz w:val="24"/>
          <w:szCs w:val="24"/>
        </w:rPr>
        <w:t xml:space="preserve"> Winners will be presented to the </w:t>
      </w:r>
      <w:r w:rsidR="00E700E3">
        <w:rPr>
          <w:rFonts w:ascii="Arial" w:hAnsi="Arial" w:cs="Arial"/>
          <w:sz w:val="24"/>
          <w:szCs w:val="24"/>
        </w:rPr>
        <w:t>Camas School Board</w:t>
      </w:r>
      <w:r w:rsidR="0068497C">
        <w:rPr>
          <w:rFonts w:ascii="Arial" w:hAnsi="Arial" w:cs="Arial"/>
          <w:sz w:val="24"/>
          <w:szCs w:val="24"/>
        </w:rPr>
        <w:t xml:space="preserve"> on June</w:t>
      </w:r>
      <w:r w:rsidR="00F11681">
        <w:rPr>
          <w:rFonts w:ascii="Arial" w:hAnsi="Arial" w:cs="Arial"/>
          <w:sz w:val="24"/>
          <w:szCs w:val="24"/>
        </w:rPr>
        <w:t xml:space="preserve"> </w:t>
      </w:r>
      <w:r w:rsidR="00E700E3">
        <w:rPr>
          <w:rFonts w:ascii="Arial" w:hAnsi="Arial" w:cs="Arial"/>
          <w:sz w:val="24"/>
          <w:szCs w:val="24"/>
        </w:rPr>
        <w:t>1</w:t>
      </w:r>
      <w:r w:rsidR="00592F51">
        <w:rPr>
          <w:rFonts w:ascii="Arial" w:hAnsi="Arial" w:cs="Arial"/>
          <w:sz w:val="24"/>
          <w:szCs w:val="24"/>
        </w:rPr>
        <w:t>2</w:t>
      </w:r>
      <w:r w:rsidR="00664FDD">
        <w:rPr>
          <w:rFonts w:ascii="Arial" w:hAnsi="Arial" w:cs="Arial"/>
          <w:sz w:val="24"/>
          <w:szCs w:val="24"/>
        </w:rPr>
        <w:t>.</w:t>
      </w:r>
    </w:p>
    <w:p w:rsidR="00664FDD" w:rsidRDefault="00664FDD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 w:rsidRPr="0068497C">
        <w:rPr>
          <w:rFonts w:ascii="Arial" w:hAnsi="Arial" w:cs="Arial"/>
          <w:sz w:val="24"/>
          <w:szCs w:val="24"/>
          <w:u w:val="single"/>
        </w:rPr>
        <w:t>Please submit your applications to</w:t>
      </w:r>
      <w:r>
        <w:rPr>
          <w:rFonts w:ascii="Arial" w:hAnsi="Arial" w:cs="Arial"/>
          <w:sz w:val="24"/>
          <w:szCs w:val="24"/>
        </w:rPr>
        <w:t>: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Linthwaite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Camas Education Association</w:t>
      </w:r>
    </w:p>
    <w:p w:rsidR="00F94067" w:rsidRDefault="00295805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4067">
        <w:rPr>
          <w:rFonts w:ascii="Arial" w:hAnsi="Arial" w:cs="Arial"/>
          <w:sz w:val="24"/>
          <w:szCs w:val="24"/>
        </w:rPr>
        <w:t>6900 SE 15</w:t>
      </w:r>
      <w:r w:rsidR="00F94067" w:rsidRPr="00B36E68">
        <w:rPr>
          <w:rFonts w:ascii="Arial" w:hAnsi="Arial" w:cs="Arial"/>
          <w:sz w:val="24"/>
          <w:szCs w:val="24"/>
          <w:vertAlign w:val="superscript"/>
        </w:rPr>
        <w:t>th</w:t>
      </w:r>
      <w:r w:rsidR="00F94067">
        <w:rPr>
          <w:rFonts w:ascii="Arial" w:hAnsi="Arial" w:cs="Arial"/>
          <w:sz w:val="24"/>
          <w:szCs w:val="24"/>
        </w:rPr>
        <w:t xml:space="preserve"> St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Camas, WA  98607</w:t>
      </w:r>
    </w:p>
    <w:p w:rsidR="00F94067" w:rsidRDefault="002155DA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hyperlink r:id="rId7" w:history="1">
        <w:r w:rsidR="00F94067" w:rsidRPr="00366E73">
          <w:rPr>
            <w:rStyle w:val="Hyperlink"/>
          </w:rPr>
          <w:t>Eric.Linthwaite@camas.wednet.edu</w:t>
        </w:r>
      </w:hyperlink>
      <w:r w:rsidR="00F94067">
        <w:t xml:space="preserve"> </w:t>
      </w:r>
      <w:r w:rsidR="00F94067">
        <w:rPr>
          <w:rFonts w:ascii="Arial" w:hAnsi="Arial" w:cs="Arial"/>
          <w:sz w:val="24"/>
          <w:szCs w:val="24"/>
        </w:rPr>
        <w:t>(</w:t>
      </w:r>
      <w:r w:rsidR="00F94067" w:rsidRPr="00A06463">
        <w:rPr>
          <w:rFonts w:ascii="Arial" w:hAnsi="Arial" w:cs="Arial"/>
          <w:i/>
          <w:sz w:val="24"/>
          <w:szCs w:val="24"/>
        </w:rPr>
        <w:t>Electronic submissions are encouraged</w:t>
      </w:r>
      <w:r w:rsidR="00F94067">
        <w:rPr>
          <w:rFonts w:ascii="Arial" w:hAnsi="Arial" w:cs="Arial"/>
          <w:sz w:val="24"/>
          <w:szCs w:val="24"/>
        </w:rPr>
        <w:t>)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</w:t>
      </w:r>
      <w:r>
        <w:rPr>
          <w:rFonts w:ascii="Arial" w:hAnsi="Arial" w:cs="Arial"/>
          <w:sz w:val="24"/>
          <w:szCs w:val="24"/>
        </w:rPr>
        <w:tab/>
      </w:r>
      <w:r w:rsidR="00592F51">
        <w:rPr>
          <w:rFonts w:ascii="Arial" w:hAnsi="Arial" w:cs="Arial"/>
          <w:sz w:val="24"/>
          <w:szCs w:val="24"/>
        </w:rPr>
        <w:t>_________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 </w:t>
      </w:r>
      <w:r>
        <w:rPr>
          <w:rFonts w:ascii="Arial" w:hAnsi="Arial" w:cs="Arial"/>
          <w:sz w:val="24"/>
          <w:szCs w:val="24"/>
        </w:rPr>
        <w:tab/>
      </w:r>
      <w:r w:rsidR="00592F51">
        <w:rPr>
          <w:rFonts w:ascii="Arial" w:hAnsi="Arial" w:cs="Arial"/>
          <w:sz w:val="24"/>
          <w:szCs w:val="24"/>
        </w:rPr>
        <w:t>_________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92F51">
        <w:rPr>
          <w:rFonts w:ascii="Arial" w:hAnsi="Arial" w:cs="Arial"/>
          <w:sz w:val="24"/>
          <w:szCs w:val="24"/>
        </w:rPr>
        <w:t>_________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</w:t>
      </w:r>
      <w:r w:rsidR="00592F51">
        <w:rPr>
          <w:rFonts w:ascii="Arial" w:hAnsi="Arial" w:cs="Arial"/>
          <w:sz w:val="24"/>
          <w:szCs w:val="24"/>
        </w:rPr>
        <w:t>__________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Phone Number  </w:t>
      </w:r>
      <w:r>
        <w:rPr>
          <w:rFonts w:ascii="Arial" w:hAnsi="Arial" w:cs="Arial"/>
          <w:sz w:val="24"/>
          <w:szCs w:val="24"/>
        </w:rPr>
        <w:tab/>
      </w:r>
      <w:r w:rsidR="00592F51">
        <w:rPr>
          <w:rFonts w:ascii="Arial" w:hAnsi="Arial" w:cs="Arial"/>
          <w:sz w:val="24"/>
          <w:szCs w:val="24"/>
        </w:rPr>
        <w:t>_________</w:t>
      </w:r>
    </w:p>
    <w:p w:rsidR="00592F51" w:rsidRDefault="00592F51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CEA members you are related to (not necessary to apply/win) ___________________</w:t>
      </w:r>
    </w:p>
    <w:p w:rsidR="0068497C" w:rsidRDefault="0068497C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</w:p>
    <w:p w:rsidR="00F94067" w:rsidRDefault="00F94067" w:rsidP="00F94067">
      <w:pPr>
        <w:pStyle w:val="BodyText3"/>
      </w:pPr>
      <w:r>
        <w:t>LIST the schools you are most likely to attend, with Number 1 being the most likely school, Number 2 the next most likely, etc.</w:t>
      </w:r>
    </w:p>
    <w:p w:rsidR="00F94067" w:rsidRDefault="00F94067" w:rsidP="00F94067">
      <w:pPr>
        <w:pStyle w:val="BodyText3"/>
      </w:pPr>
    </w:p>
    <w:p w:rsidR="00F94067" w:rsidRDefault="00F94067" w:rsidP="00F9406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4C9C9D" wp14:editId="3520EAEF">
                <wp:simplePos x="0" y="0"/>
                <wp:positionH relativeFrom="column">
                  <wp:posOffset>640080</wp:posOffset>
                </wp:positionH>
                <wp:positionV relativeFrom="paragraph">
                  <wp:posOffset>133350</wp:posOffset>
                </wp:positionV>
                <wp:extent cx="3200400" cy="0"/>
                <wp:effectExtent l="11430" t="13335" r="762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5pt" to="302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f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yCbuc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" o:allowincell="f"/>
            </w:pict>
          </mc:Fallback>
        </mc:AlternateContent>
      </w:r>
      <w:r>
        <w:rPr>
          <w:sz w:val="24"/>
        </w:rPr>
        <w:tab/>
        <w:t>1.</w:t>
      </w:r>
    </w:p>
    <w:p w:rsidR="00F94067" w:rsidRDefault="00F94067" w:rsidP="00F9406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E199A2" wp14:editId="4BCFA847">
                <wp:simplePos x="0" y="0"/>
                <wp:positionH relativeFrom="column">
                  <wp:posOffset>640080</wp:posOffset>
                </wp:positionH>
                <wp:positionV relativeFrom="paragraph">
                  <wp:posOffset>140970</wp:posOffset>
                </wp:positionV>
                <wp:extent cx="3200400" cy="0"/>
                <wp:effectExtent l="11430" t="7620" r="762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1pt" to="30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bp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" o:allowincell="f"/>
            </w:pict>
          </mc:Fallback>
        </mc:AlternateContent>
      </w:r>
      <w:r>
        <w:rPr>
          <w:sz w:val="24"/>
        </w:rPr>
        <w:tab/>
        <w:t>2.</w:t>
      </w:r>
    </w:p>
    <w:p w:rsidR="00F94067" w:rsidRDefault="00F94067" w:rsidP="00F94067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77901E" wp14:editId="1DE0D76C">
                <wp:simplePos x="0" y="0"/>
                <wp:positionH relativeFrom="column">
                  <wp:posOffset>640080</wp:posOffset>
                </wp:positionH>
                <wp:positionV relativeFrom="paragraph">
                  <wp:posOffset>148590</wp:posOffset>
                </wp:positionV>
                <wp:extent cx="3200400" cy="0"/>
                <wp:effectExtent l="11430" t="11430" r="762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7pt" to="30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pb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Jup2n0EJ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" o:allowincell="f"/>
            </w:pict>
          </mc:Fallback>
        </mc:AlternateContent>
      </w:r>
      <w:r>
        <w:rPr>
          <w:sz w:val="24"/>
        </w:rPr>
        <w:tab/>
        <w:t>3.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you’ve attended Camas schools __________ Current GPA _______________</w:t>
      </w:r>
    </w:p>
    <w:p w:rsidR="00F94067" w:rsidRDefault="00F94067" w:rsidP="00F94067">
      <w:pPr>
        <w:tabs>
          <w:tab w:val="lef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Major  </w:t>
      </w:r>
      <w:r>
        <w:rPr>
          <w:rFonts w:ascii="Arial" w:hAnsi="Arial" w:cs="Arial"/>
          <w:sz w:val="24"/>
          <w:szCs w:val="24"/>
        </w:rPr>
        <w:tab/>
      </w:r>
    </w:p>
    <w:p w:rsidR="0068497C" w:rsidRDefault="0068497C" w:rsidP="00F94067">
      <w:pPr>
        <w:tabs>
          <w:tab w:val="left" w:leader="underscore" w:pos="9360"/>
        </w:tabs>
      </w:pPr>
      <w:r>
        <w:rPr>
          <w:rFonts w:ascii="Arial" w:hAnsi="Arial" w:cs="Arial"/>
          <w:sz w:val="24"/>
          <w:szCs w:val="24"/>
        </w:rPr>
        <w:t>What level/subject you’d like to teach _________________________________________</w:t>
      </w:r>
    </w:p>
    <w:p w:rsidR="00F94067" w:rsidRDefault="00F94067" w:rsidP="00F94067"/>
    <w:p w:rsidR="00B62FF3" w:rsidRDefault="00F94067">
      <w:r w:rsidRPr="00A06463">
        <w:rPr>
          <w:rFonts w:ascii="Arial" w:hAnsi="Arial" w:cs="Arial"/>
          <w:b/>
          <w:i/>
          <w:sz w:val="32"/>
          <w:szCs w:val="32"/>
        </w:rPr>
        <w:t>In no more than 500 words, please describe why you are choosing to purs</w:t>
      </w:r>
      <w:r w:rsidR="0068497C">
        <w:rPr>
          <w:rFonts w:ascii="Arial" w:hAnsi="Arial" w:cs="Arial"/>
          <w:b/>
          <w:i/>
          <w:sz w:val="32"/>
          <w:szCs w:val="32"/>
        </w:rPr>
        <w:t>ue a career in public education and how a scholarship would be helpful in pursuing that goal.</w:t>
      </w:r>
    </w:p>
    <w:sectPr w:rsidR="00B62FF3" w:rsidSect="001F6367">
      <w:pgSz w:w="12240" w:h="15840"/>
      <w:pgMar w:top="90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7"/>
    <w:rsid w:val="0006190C"/>
    <w:rsid w:val="000B0B8C"/>
    <w:rsid w:val="001F6367"/>
    <w:rsid w:val="002155DA"/>
    <w:rsid w:val="0024053B"/>
    <w:rsid w:val="00250DDC"/>
    <w:rsid w:val="00295805"/>
    <w:rsid w:val="00371F8D"/>
    <w:rsid w:val="003978A4"/>
    <w:rsid w:val="00454ED8"/>
    <w:rsid w:val="005330E3"/>
    <w:rsid w:val="00592F51"/>
    <w:rsid w:val="006304F8"/>
    <w:rsid w:val="00664FDD"/>
    <w:rsid w:val="00677610"/>
    <w:rsid w:val="0068497C"/>
    <w:rsid w:val="007F0CC1"/>
    <w:rsid w:val="009825BB"/>
    <w:rsid w:val="00995CDB"/>
    <w:rsid w:val="009B6F99"/>
    <w:rsid w:val="00A27501"/>
    <w:rsid w:val="00B55855"/>
    <w:rsid w:val="00B62FF3"/>
    <w:rsid w:val="00BC29F7"/>
    <w:rsid w:val="00C45520"/>
    <w:rsid w:val="00C7392E"/>
    <w:rsid w:val="00C75516"/>
    <w:rsid w:val="00CA7BB1"/>
    <w:rsid w:val="00CE3F04"/>
    <w:rsid w:val="00D47AC5"/>
    <w:rsid w:val="00D84235"/>
    <w:rsid w:val="00E62CC4"/>
    <w:rsid w:val="00E700E3"/>
    <w:rsid w:val="00E8144F"/>
    <w:rsid w:val="00F05925"/>
    <w:rsid w:val="00F11681"/>
    <w:rsid w:val="00F27A34"/>
    <w:rsid w:val="00F94067"/>
    <w:rsid w:val="00FA22D6"/>
    <w:rsid w:val="00FA6019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9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6F99"/>
  </w:style>
  <w:style w:type="paragraph" w:styleId="NormalWeb">
    <w:name w:val="Normal (Web)"/>
    <w:basedOn w:val="Normal"/>
    <w:uiPriority w:val="99"/>
    <w:unhideWhenUsed/>
    <w:rsid w:val="00B62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4067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940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9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6F99"/>
  </w:style>
  <w:style w:type="paragraph" w:styleId="NormalWeb">
    <w:name w:val="Normal (Web)"/>
    <w:basedOn w:val="Normal"/>
    <w:uiPriority w:val="99"/>
    <w:unhideWhenUsed/>
    <w:rsid w:val="00B62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4067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940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39989">
          <w:blockQuote w:val="1"/>
          <w:marLeft w:val="375"/>
          <w:marRight w:val="375"/>
          <w:marTop w:val="0"/>
          <w:marBottom w:val="225"/>
          <w:divBdr>
            <w:top w:val="single" w:sz="6" w:space="8" w:color="E6E6E6"/>
            <w:left w:val="single" w:sz="6" w:space="11" w:color="E6E6E6"/>
            <w:bottom w:val="single" w:sz="6" w:space="0" w:color="E6E6E6"/>
            <w:right w:val="single" w:sz="6" w:space="15" w:color="E6E6E6"/>
          </w:divBdr>
        </w:div>
        <w:div w:id="822552404">
          <w:blockQuote w:val="1"/>
          <w:marLeft w:val="375"/>
          <w:marRight w:val="375"/>
          <w:marTop w:val="0"/>
          <w:marBottom w:val="225"/>
          <w:divBdr>
            <w:top w:val="single" w:sz="6" w:space="8" w:color="E6E6E6"/>
            <w:left w:val="single" w:sz="6" w:space="11" w:color="E6E6E6"/>
            <w:bottom w:val="single" w:sz="6" w:space="0" w:color="E6E6E6"/>
            <w:right w:val="single" w:sz="6" w:space="15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.Linthwaite@camas.wedne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Walcott, Amira</cp:lastModifiedBy>
  <cp:revision>2</cp:revision>
  <dcterms:created xsi:type="dcterms:W3CDTF">2017-03-15T20:59:00Z</dcterms:created>
  <dcterms:modified xsi:type="dcterms:W3CDTF">2017-03-15T20:59:00Z</dcterms:modified>
</cp:coreProperties>
</file>